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1F" w:rsidRDefault="000326B2">
      <w:pPr>
        <w:jc w:val="center"/>
        <w:rPr>
          <w:rFonts w:ascii="Comic Sans MS" w:eastAsia="Comic Sans MS" w:hAnsi="Comic Sans MS" w:cs="Comic Sans MS"/>
          <w:sz w:val="60"/>
          <w:szCs w:val="60"/>
        </w:rPr>
      </w:pPr>
      <w:r>
        <w:rPr>
          <w:rFonts w:ascii="Comic Sans MS" w:eastAsia="Comic Sans MS" w:hAnsi="Comic Sans MS" w:cs="Comic Sans MS"/>
          <w:noProof/>
          <w:sz w:val="60"/>
          <w:szCs w:val="60"/>
          <w:lang w:val="en-US"/>
        </w:rPr>
        <w:drawing>
          <wp:inline distT="114300" distB="114300" distL="114300" distR="114300">
            <wp:extent cx="4367213" cy="1228725"/>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4367213" cy="1228725"/>
                    </a:xfrm>
                    <a:prstGeom prst="rect">
                      <a:avLst/>
                    </a:prstGeom>
                    <a:ln/>
                  </pic:spPr>
                </pic:pic>
              </a:graphicData>
            </a:graphic>
          </wp:inline>
        </w:drawing>
      </w:r>
    </w:p>
    <w:p w:rsidR="00875E1F" w:rsidRDefault="000326B2">
      <w:pPr>
        <w:jc w:val="center"/>
        <w:rPr>
          <w:rFonts w:ascii="Comic Sans MS" w:eastAsia="Comic Sans MS" w:hAnsi="Comic Sans MS" w:cs="Comic Sans MS"/>
          <w:sz w:val="60"/>
          <w:szCs w:val="60"/>
        </w:rPr>
      </w:pPr>
      <w:r>
        <w:rPr>
          <w:rFonts w:ascii="Comic Sans MS" w:eastAsia="Comic Sans MS" w:hAnsi="Comic Sans MS" w:cs="Comic Sans MS"/>
          <w:sz w:val="36"/>
          <w:szCs w:val="36"/>
        </w:rPr>
        <w:t>Share a story and enjoy these enrichment activities!</w:t>
      </w:r>
    </w:p>
    <w:p w:rsidR="00875E1F" w:rsidRDefault="00875E1F"/>
    <w:p w:rsidR="00875E1F" w:rsidRDefault="000326B2">
      <w:pPr>
        <w:jc w:val="center"/>
        <w:rPr>
          <w:rFonts w:ascii="Comic Sans MS" w:eastAsia="Comic Sans MS" w:hAnsi="Comic Sans MS" w:cs="Comic Sans MS"/>
          <w:sz w:val="36"/>
          <w:szCs w:val="36"/>
        </w:rPr>
      </w:pPr>
      <w:r>
        <w:rPr>
          <w:rFonts w:ascii="Comic Sans MS" w:eastAsia="Comic Sans MS" w:hAnsi="Comic Sans MS" w:cs="Comic Sans MS"/>
          <w:noProof/>
          <w:sz w:val="36"/>
          <w:szCs w:val="36"/>
          <w:lang w:val="en-US"/>
        </w:rPr>
        <w:drawing>
          <wp:inline distT="114300" distB="114300" distL="114300" distR="114300">
            <wp:extent cx="945508" cy="1033463"/>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945508" cy="1033463"/>
                    </a:xfrm>
                    <a:prstGeom prst="rect">
                      <a:avLst/>
                    </a:prstGeom>
                    <a:ln/>
                  </pic:spPr>
                </pic:pic>
              </a:graphicData>
            </a:graphic>
          </wp:inline>
        </w:drawing>
      </w:r>
      <w:r>
        <w:rPr>
          <w:rFonts w:ascii="Comic Sans MS" w:eastAsia="Comic Sans MS" w:hAnsi="Comic Sans MS" w:cs="Comic Sans MS"/>
          <w:sz w:val="36"/>
          <w:szCs w:val="36"/>
        </w:rPr>
        <w:t>Don’t Let the Pigeon Drive the Bus!</w:t>
      </w:r>
      <w:r>
        <w:rPr>
          <w:rFonts w:ascii="Comic Sans MS" w:eastAsia="Comic Sans MS" w:hAnsi="Comic Sans MS" w:cs="Comic Sans MS"/>
          <w:noProof/>
          <w:sz w:val="36"/>
          <w:szCs w:val="36"/>
          <w:lang w:val="en-US"/>
        </w:rPr>
        <w:drawing>
          <wp:inline distT="114300" distB="114300" distL="114300" distR="114300">
            <wp:extent cx="945508" cy="1033463"/>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945508" cy="1033463"/>
                    </a:xfrm>
                    <a:prstGeom prst="rect">
                      <a:avLst/>
                    </a:prstGeom>
                    <a:ln/>
                  </pic:spPr>
                </pic:pic>
              </a:graphicData>
            </a:graphic>
          </wp:inline>
        </w:drawing>
      </w:r>
    </w:p>
    <w:p w:rsidR="00875E1F" w:rsidRDefault="000326B2">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Words and Pictures by Mo </w:t>
      </w:r>
      <w:proofErr w:type="spellStart"/>
      <w:r>
        <w:rPr>
          <w:rFonts w:ascii="Comic Sans MS" w:eastAsia="Comic Sans MS" w:hAnsi="Comic Sans MS" w:cs="Comic Sans MS"/>
          <w:sz w:val="24"/>
          <w:szCs w:val="24"/>
        </w:rPr>
        <w:t>Willems</w:t>
      </w:r>
      <w:proofErr w:type="spellEnd"/>
    </w:p>
    <w:p w:rsidR="00875E1F" w:rsidRDefault="00875E1F">
      <w:pPr>
        <w:jc w:val="center"/>
      </w:pPr>
    </w:p>
    <w:p w:rsidR="00875E1F" w:rsidRDefault="00875E1F" w:rsidP="000326B2">
      <w:bookmarkStart w:id="0" w:name="_GoBack"/>
      <w:bookmarkEnd w:id="0"/>
    </w:p>
    <w:p w:rsidR="00875E1F" w:rsidRDefault="00875E1F">
      <w:pPr>
        <w:jc w:val="center"/>
      </w:pPr>
    </w:p>
    <w:p w:rsidR="00875E1F" w:rsidRDefault="000326B2">
      <w:r>
        <w:rPr>
          <w:rFonts w:ascii="Comic Sans MS" w:eastAsia="Comic Sans MS" w:hAnsi="Comic Sans MS" w:cs="Comic Sans MS"/>
          <w:sz w:val="28"/>
          <w:szCs w:val="28"/>
        </w:rPr>
        <w:t xml:space="preserve">You can enjoy a read along of this </w:t>
      </w:r>
      <w:proofErr w:type="gramStart"/>
      <w:r>
        <w:rPr>
          <w:rFonts w:ascii="Comic Sans MS" w:eastAsia="Comic Sans MS" w:hAnsi="Comic Sans MS" w:cs="Comic Sans MS"/>
          <w:sz w:val="28"/>
          <w:szCs w:val="28"/>
        </w:rPr>
        <w:t>story  here</w:t>
      </w:r>
      <w:proofErr w:type="gramEnd"/>
      <w:r>
        <w:rPr>
          <w:rFonts w:ascii="Comic Sans MS" w:eastAsia="Comic Sans MS" w:hAnsi="Comic Sans MS" w:cs="Comic Sans MS"/>
          <w:sz w:val="28"/>
          <w:szCs w:val="28"/>
        </w:rPr>
        <w:t>:</w:t>
      </w:r>
    </w:p>
    <w:p w:rsidR="00875E1F" w:rsidRDefault="000326B2">
      <w:hyperlink r:id="rId7">
        <w:r>
          <w:rPr>
            <w:color w:val="1155CC"/>
            <w:u w:val="single"/>
          </w:rPr>
          <w:t>https://www.youtube.com/watch?time_continue=4&amp;v=Gp16htv5dBM&amp;feature=emb_logo</w:t>
        </w:r>
      </w:hyperlink>
    </w:p>
    <w:p w:rsidR="00875E1F" w:rsidRDefault="00875E1F"/>
    <w:p w:rsidR="00875E1F" w:rsidRDefault="000326B2">
      <w:pPr>
        <w:rPr>
          <w:rFonts w:ascii="Comic Sans MS" w:eastAsia="Comic Sans MS" w:hAnsi="Comic Sans MS" w:cs="Comic Sans MS"/>
          <w:sz w:val="28"/>
          <w:szCs w:val="28"/>
        </w:rPr>
      </w:pPr>
      <w:r>
        <w:rPr>
          <w:rFonts w:ascii="Comic Sans MS" w:eastAsia="Comic Sans MS" w:hAnsi="Comic Sans MS" w:cs="Comic Sans MS"/>
          <w:sz w:val="28"/>
          <w:szCs w:val="28"/>
        </w:rPr>
        <w:t>That crazy pigeon! We have to tell him “</w:t>
      </w:r>
      <w:proofErr w:type="spellStart"/>
      <w:r>
        <w:rPr>
          <w:rFonts w:ascii="Comic Sans MS" w:eastAsia="Comic Sans MS" w:hAnsi="Comic Sans MS" w:cs="Comic Sans MS"/>
          <w:sz w:val="28"/>
          <w:szCs w:val="28"/>
        </w:rPr>
        <w:t>noooooo</w:t>
      </w:r>
      <w:proofErr w:type="spellEnd"/>
      <w:r>
        <w:rPr>
          <w:rFonts w:ascii="Comic Sans MS" w:eastAsia="Comic Sans MS" w:hAnsi="Comic Sans MS" w:cs="Comic Sans MS"/>
          <w:sz w:val="28"/>
          <w:szCs w:val="28"/>
        </w:rPr>
        <w:t xml:space="preserve">”... how can we tell him no? </w:t>
      </w:r>
    </w:p>
    <w:p w:rsidR="00875E1F" w:rsidRDefault="000326B2">
      <w:pPr>
        <w:rPr>
          <w:rFonts w:ascii="Comic Sans MS" w:eastAsia="Comic Sans MS" w:hAnsi="Comic Sans MS" w:cs="Comic Sans MS"/>
          <w:sz w:val="28"/>
          <w:szCs w:val="28"/>
        </w:rPr>
      </w:pPr>
      <w:r>
        <w:rPr>
          <w:rFonts w:ascii="Comic Sans MS" w:eastAsia="Comic Sans MS" w:hAnsi="Comic Sans MS" w:cs="Comic Sans MS"/>
          <w:sz w:val="28"/>
          <w:szCs w:val="28"/>
        </w:rPr>
        <w:t xml:space="preserve">We can </w:t>
      </w:r>
      <w:r>
        <w:rPr>
          <w:rFonts w:ascii="Comic Sans MS" w:eastAsia="Comic Sans MS" w:hAnsi="Comic Sans MS" w:cs="Comic Sans MS"/>
          <w:sz w:val="28"/>
          <w:szCs w:val="28"/>
        </w:rPr>
        <w:t>shake our heads “no”, we can use our voice to say “no”, we can use our sign language to say “no”, some of our friends use their picture cards or devices to say “no”... practice all the ways you say “no” as you read or watch the story!</w:t>
      </w:r>
    </w:p>
    <w:p w:rsidR="00875E1F" w:rsidRDefault="000326B2">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75E1F">
        <w:tc>
          <w:tcPr>
            <w:tcW w:w="3120" w:type="dxa"/>
            <w:shd w:val="clear" w:color="auto" w:fill="auto"/>
            <w:tcMar>
              <w:top w:w="100" w:type="dxa"/>
              <w:left w:w="100" w:type="dxa"/>
              <w:bottom w:w="100" w:type="dxa"/>
              <w:right w:w="100" w:type="dxa"/>
            </w:tcMar>
          </w:tcPr>
          <w:p w:rsidR="00875E1F" w:rsidRDefault="000326B2">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47626</wp:posOffset>
                  </wp:positionH>
                  <wp:positionV relativeFrom="paragraph">
                    <wp:posOffset>47626</wp:posOffset>
                  </wp:positionV>
                  <wp:extent cx="1252538" cy="1591766"/>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2538" cy="1591766"/>
                          </a:xfrm>
                          <a:prstGeom prst="rect">
                            <a:avLst/>
                          </a:prstGeom>
                          <a:ln/>
                        </pic:spPr>
                      </pic:pic>
                    </a:graphicData>
                  </a:graphic>
                </wp:anchor>
              </w:drawing>
            </w:r>
          </w:p>
        </w:tc>
        <w:tc>
          <w:tcPr>
            <w:tcW w:w="3120" w:type="dxa"/>
            <w:shd w:val="clear" w:color="auto" w:fill="auto"/>
            <w:tcMar>
              <w:top w:w="100" w:type="dxa"/>
              <w:left w:w="100" w:type="dxa"/>
              <w:bottom w:w="100" w:type="dxa"/>
              <w:right w:w="100" w:type="dxa"/>
            </w:tcMar>
          </w:tcPr>
          <w:p w:rsidR="00875E1F" w:rsidRDefault="000326B2">
            <w:pPr>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inline distT="114300" distB="114300" distL="114300" distR="114300">
                  <wp:extent cx="1481138" cy="1481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81138" cy="1481138"/>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875E1F" w:rsidRDefault="000326B2">
            <w:pPr>
              <w:widowControl w:val="0"/>
              <w:pBdr>
                <w:top w:val="nil"/>
                <w:left w:val="nil"/>
                <w:bottom w:val="nil"/>
                <w:right w:val="nil"/>
                <w:between w:val="nil"/>
              </w:pBdr>
              <w:spacing w:line="240" w:lineRule="auto"/>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inline distT="114300" distB="114300" distL="114300" distR="114300">
                  <wp:extent cx="1471613" cy="147161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71613" cy="1471613"/>
                          </a:xfrm>
                          <a:prstGeom prst="rect">
                            <a:avLst/>
                          </a:prstGeom>
                          <a:ln/>
                        </pic:spPr>
                      </pic:pic>
                    </a:graphicData>
                  </a:graphic>
                </wp:inline>
              </w:drawing>
            </w:r>
          </w:p>
        </w:tc>
      </w:tr>
    </w:tbl>
    <w:p w:rsidR="00875E1F" w:rsidRDefault="00875E1F">
      <w:pPr>
        <w:rPr>
          <w:rFonts w:ascii="Comic Sans MS" w:eastAsia="Comic Sans MS" w:hAnsi="Comic Sans MS" w:cs="Comic Sans MS"/>
          <w:sz w:val="28"/>
          <w:szCs w:val="28"/>
        </w:rPr>
      </w:pPr>
    </w:p>
    <w:p w:rsidR="00875E1F" w:rsidRDefault="00875E1F"/>
    <w:p w:rsidR="00875E1F" w:rsidRDefault="00875E1F"/>
    <w:p w:rsidR="00875E1F" w:rsidRDefault="00875E1F"/>
    <w:p w:rsidR="00875E1F" w:rsidRDefault="00875E1F"/>
    <w:p w:rsidR="00875E1F" w:rsidRDefault="000326B2">
      <w:r>
        <w:rPr>
          <w:rFonts w:ascii="Comic Sans MS" w:eastAsia="Comic Sans MS" w:hAnsi="Comic Sans MS" w:cs="Comic Sans MS"/>
        </w:rPr>
        <w:t>Make a pigeon handprint! Follow the instructions here:</w:t>
      </w:r>
      <w:r>
        <w:t xml:space="preserve">           </w:t>
      </w:r>
      <w:r>
        <w:rPr>
          <w:noProof/>
          <w:lang w:val="en-US"/>
        </w:rPr>
        <w:drawing>
          <wp:inline distT="114300" distB="114300" distL="114300" distR="114300">
            <wp:extent cx="1569690" cy="812875"/>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569690" cy="812875"/>
                    </a:xfrm>
                    <a:prstGeom prst="rect">
                      <a:avLst/>
                    </a:prstGeom>
                    <a:ln/>
                  </pic:spPr>
                </pic:pic>
              </a:graphicData>
            </a:graphic>
          </wp:inline>
        </w:drawing>
      </w:r>
    </w:p>
    <w:p w:rsidR="00875E1F" w:rsidRDefault="000326B2">
      <w:hyperlink r:id="rId12">
        <w:r>
          <w:rPr>
            <w:color w:val="1155CC"/>
            <w:u w:val="single"/>
          </w:rPr>
          <w:t>https://www.mamamiss.com/blog/2014/09/11/mo-williams-dont-let-the-pigeon-drive-the</w:t>
        </w:r>
        <w:r>
          <w:rPr>
            <w:color w:val="1155CC"/>
            <w:u w:val="single"/>
          </w:rPr>
          <w:t>-bus/</w:t>
        </w:r>
      </w:hyperlink>
    </w:p>
    <w:p w:rsidR="00875E1F" w:rsidRDefault="00875E1F"/>
    <w:p w:rsidR="00875E1F" w:rsidRDefault="00875E1F"/>
    <w:p w:rsidR="00875E1F" w:rsidRDefault="000326B2">
      <w:pPr>
        <w:rPr>
          <w:rFonts w:ascii="Comic Sans MS" w:eastAsia="Comic Sans MS" w:hAnsi="Comic Sans MS" w:cs="Comic Sans MS"/>
        </w:rPr>
      </w:pPr>
      <w:r>
        <w:rPr>
          <w:rFonts w:ascii="Comic Sans MS" w:eastAsia="Comic Sans MS" w:hAnsi="Comic Sans MS" w:cs="Comic Sans MS"/>
        </w:rPr>
        <w:t>Talk about how the pigeon tries to convince you to let him drive the bus. Why do you think he wants to drive the bus so badly? Could a pigeon really drive a bus? What would make it hard for a pigeon to drive a bus? This pigeon gets really upset bec</w:t>
      </w:r>
      <w:r>
        <w:rPr>
          <w:rFonts w:ascii="Comic Sans MS" w:eastAsia="Comic Sans MS" w:hAnsi="Comic Sans MS" w:cs="Comic Sans MS"/>
        </w:rPr>
        <w:t xml:space="preserve">ause he can’t do something that he wants to do. Does that ever happen to you? </w:t>
      </w:r>
    </w:p>
    <w:p w:rsidR="00875E1F" w:rsidRDefault="00875E1F">
      <w:pPr>
        <w:rPr>
          <w:rFonts w:ascii="Comic Sans MS" w:eastAsia="Comic Sans MS" w:hAnsi="Comic Sans MS" w:cs="Comic Sans MS"/>
        </w:rPr>
      </w:pPr>
    </w:p>
    <w:p w:rsidR="00875E1F" w:rsidRDefault="00875E1F">
      <w:pPr>
        <w:rPr>
          <w:rFonts w:ascii="Comic Sans MS" w:eastAsia="Comic Sans MS" w:hAnsi="Comic Sans MS" w:cs="Comic Sans MS"/>
        </w:rPr>
      </w:pPr>
    </w:p>
    <w:p w:rsidR="00875E1F" w:rsidRDefault="00875E1F">
      <w:pPr>
        <w:rPr>
          <w:rFonts w:ascii="Comic Sans MS" w:eastAsia="Comic Sans MS" w:hAnsi="Comic Sans MS" w:cs="Comic Sans MS"/>
        </w:rPr>
      </w:pPr>
    </w:p>
    <w:p w:rsidR="00875E1F" w:rsidRDefault="000326B2">
      <w:pPr>
        <w:rPr>
          <w:rFonts w:ascii="Comic Sans MS" w:eastAsia="Comic Sans MS" w:hAnsi="Comic Sans MS" w:cs="Comic Sans MS"/>
        </w:rPr>
      </w:pPr>
      <w:r>
        <w:rPr>
          <w:rFonts w:ascii="Comic Sans MS" w:eastAsia="Comic Sans MS" w:hAnsi="Comic Sans MS" w:cs="Comic Sans MS"/>
        </w:rPr>
        <w:t>At the end of the story, does the pigeon get to drive the bus? What do you think the pigeon is thinking about driving next?</w:t>
      </w:r>
    </w:p>
    <w:p w:rsidR="00875E1F" w:rsidRDefault="00875E1F">
      <w:pPr>
        <w:rPr>
          <w:rFonts w:ascii="Comic Sans MS" w:eastAsia="Comic Sans MS" w:hAnsi="Comic Sans MS" w:cs="Comic Sans MS"/>
        </w:rPr>
      </w:pPr>
    </w:p>
    <w:p w:rsidR="00875E1F" w:rsidRDefault="000326B2">
      <w:pPr>
        <w:rPr>
          <w:rFonts w:ascii="Comic Sans MS" w:eastAsia="Comic Sans MS" w:hAnsi="Comic Sans MS" w:cs="Comic Sans MS"/>
        </w:rPr>
      </w:pPr>
      <w:r>
        <w:rPr>
          <w:rFonts w:ascii="Comic Sans MS" w:eastAsia="Comic Sans MS" w:hAnsi="Comic Sans MS" w:cs="Comic Sans MS"/>
        </w:rPr>
        <w:t xml:space="preserve">Do you know Bert from Sesame Street?            </w:t>
      </w:r>
      <w:r>
        <w:rPr>
          <w:rFonts w:ascii="Comic Sans MS" w:eastAsia="Comic Sans MS" w:hAnsi="Comic Sans MS" w:cs="Comic Sans MS"/>
          <w:noProof/>
          <w:lang w:val="en-US"/>
        </w:rPr>
        <w:drawing>
          <wp:inline distT="114300" distB="114300" distL="114300" distR="114300">
            <wp:extent cx="2071688" cy="1165324"/>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071688" cy="1165324"/>
                    </a:xfrm>
                    <a:prstGeom prst="rect">
                      <a:avLst/>
                    </a:prstGeom>
                    <a:ln/>
                  </pic:spPr>
                </pic:pic>
              </a:graphicData>
            </a:graphic>
          </wp:inline>
        </w:drawing>
      </w:r>
    </w:p>
    <w:p w:rsidR="00875E1F" w:rsidRDefault="000326B2">
      <w:pPr>
        <w:rPr>
          <w:rFonts w:ascii="Comic Sans MS" w:eastAsia="Comic Sans MS" w:hAnsi="Comic Sans MS" w:cs="Comic Sans MS"/>
        </w:rPr>
      </w:pPr>
      <w:r>
        <w:rPr>
          <w:rFonts w:ascii="Comic Sans MS" w:eastAsia="Comic Sans MS" w:hAnsi="Comic Sans MS" w:cs="Comic Sans MS"/>
        </w:rPr>
        <w:t>He LOVES pigeons!  He even has a Pigeon Dance!  Bert took some videos of pigeons and does his dance “</w:t>
      </w:r>
      <w:proofErr w:type="spellStart"/>
      <w:r>
        <w:rPr>
          <w:rFonts w:ascii="Comic Sans MS" w:eastAsia="Comic Sans MS" w:hAnsi="Comic Sans MS" w:cs="Comic Sans MS"/>
        </w:rPr>
        <w:t>Doin</w:t>
      </w:r>
      <w:proofErr w:type="spellEnd"/>
      <w:r>
        <w:rPr>
          <w:rFonts w:ascii="Comic Sans MS" w:eastAsia="Comic Sans MS" w:hAnsi="Comic Sans MS" w:cs="Comic Sans MS"/>
        </w:rPr>
        <w:t xml:space="preserve">’ the Pigeon” here: </w:t>
      </w:r>
      <w:hyperlink r:id="rId14">
        <w:r>
          <w:rPr>
            <w:rFonts w:ascii="Comic Sans MS" w:eastAsia="Comic Sans MS" w:hAnsi="Comic Sans MS" w:cs="Comic Sans MS"/>
            <w:color w:val="1155CC"/>
            <w:u w:val="single"/>
          </w:rPr>
          <w:t>https://www.youtube.com/watch?time</w:t>
        </w:r>
        <w:r>
          <w:rPr>
            <w:rFonts w:ascii="Comic Sans MS" w:eastAsia="Comic Sans MS" w:hAnsi="Comic Sans MS" w:cs="Comic Sans MS"/>
            <w:color w:val="1155CC"/>
            <w:u w:val="single"/>
          </w:rPr>
          <w:t>_continue=1&amp;v=NYHMk4skjfU&amp;feature=emb_logo</w:t>
        </w:r>
      </w:hyperlink>
    </w:p>
    <w:p w:rsidR="00875E1F" w:rsidRDefault="00875E1F">
      <w:pPr>
        <w:rPr>
          <w:rFonts w:ascii="Comic Sans MS" w:eastAsia="Comic Sans MS" w:hAnsi="Comic Sans MS" w:cs="Comic Sans MS"/>
        </w:rPr>
      </w:pPr>
    </w:p>
    <w:p w:rsidR="00875E1F" w:rsidRDefault="000326B2">
      <w:pPr>
        <w:rPr>
          <w:rFonts w:ascii="Comic Sans MS" w:eastAsia="Comic Sans MS" w:hAnsi="Comic Sans MS" w:cs="Comic Sans MS"/>
        </w:rPr>
      </w:pPr>
      <w:r>
        <w:rPr>
          <w:rFonts w:ascii="Comic Sans MS" w:eastAsia="Comic Sans MS" w:hAnsi="Comic Sans MS" w:cs="Comic Sans MS"/>
        </w:rPr>
        <w:t xml:space="preserve">Can you dance the Pigeon like Bert?  Have fun!!! </w:t>
      </w:r>
    </w:p>
    <w:sectPr w:rsidR="00875E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75E1F"/>
    <w:rsid w:val="000326B2"/>
    <w:rsid w:val="0087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2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2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time_continue=4&amp;v=Gp16htv5dBM&amp;feature=emb_logo" TargetMode="External"/><Relationship Id="rId12" Type="http://schemas.openxmlformats.org/officeDocument/2006/relationships/hyperlink" Target="https://www.mamamiss.com/blog/2014/09/11/mo-williams-dont-let-the-pigeon-drive-the-bu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time_continue=1&amp;v=NYHMk4skjfU&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2020-04-03T14:22:00Z</dcterms:created>
  <dcterms:modified xsi:type="dcterms:W3CDTF">2020-04-03T14:22:00Z</dcterms:modified>
</cp:coreProperties>
</file>